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C3A6" w14:textId="77777777" w:rsidR="009D66D9" w:rsidRDefault="00FF7A38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E11567" wp14:editId="2BFEE35D">
            <wp:simplePos x="0" y="0"/>
            <wp:positionH relativeFrom="column">
              <wp:posOffset>2639695</wp:posOffset>
            </wp:positionH>
            <wp:positionV relativeFrom="paragraph">
              <wp:posOffset>40005</wp:posOffset>
            </wp:positionV>
            <wp:extent cx="1851660" cy="76835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C65438B" wp14:editId="03DD26C2">
            <wp:simplePos x="0" y="0"/>
            <wp:positionH relativeFrom="column">
              <wp:posOffset>739140</wp:posOffset>
            </wp:positionH>
            <wp:positionV relativeFrom="paragraph">
              <wp:posOffset>-226053</wp:posOffset>
            </wp:positionV>
            <wp:extent cx="1170940" cy="1170940"/>
            <wp:effectExtent l="0" t="0" r="0" b="0"/>
            <wp:wrapSquare wrapText="bothSides" distT="0" distB="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119EB5" w14:textId="77777777" w:rsidR="009D66D9" w:rsidRDefault="009D66D9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252B6" w14:textId="77777777" w:rsidR="009D66D9" w:rsidRDefault="009D66D9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42BB222" w14:textId="77777777" w:rsidR="009D66D9" w:rsidRDefault="009D66D9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B5DAE06" w14:textId="77777777" w:rsidR="009D66D9" w:rsidRDefault="009D66D9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3EA048E" w14:textId="77777777" w:rsidR="009D66D9" w:rsidRDefault="009D66D9">
      <w:pPr>
        <w:pBdr>
          <w:top w:val="nil"/>
          <w:left w:val="nil"/>
          <w:bottom w:val="nil"/>
          <w:right w:val="nil"/>
          <w:between w:val="nil"/>
        </w:pBdr>
        <w:spacing w:after="101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3BD9667" w14:textId="77777777" w:rsidR="009D66D9" w:rsidRDefault="009D66D9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7"/>
        <w:tblW w:w="8712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8712"/>
      </w:tblGrid>
      <w:tr w:rsidR="009D66D9" w14:paraId="0785177D" w14:textId="77777777"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A697" w14:textId="77777777" w:rsidR="009D66D9" w:rsidRDefault="00FF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NOMBRE DE LA ASIGNATURA O UNIDAD DE APRENDIZAJE. </w:t>
            </w:r>
          </w:p>
          <w:p w14:paraId="13E6B90A" w14:textId="77777777" w:rsidR="009D66D9" w:rsidRDefault="009D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555615E" w14:textId="77777777" w:rsidR="009D66D9" w:rsidRDefault="00FF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FUNDAMENTOS EN ECOLOGIA Y CAMBIO AMBIENTAL GLOBAL (TRONCO COMÚN)</w:t>
            </w:r>
          </w:p>
        </w:tc>
      </w:tr>
    </w:tbl>
    <w:p w14:paraId="17E2BCB4" w14:textId="77777777" w:rsidR="009D66D9" w:rsidRDefault="009D66D9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firstLine="28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06DF1E5" w14:textId="77777777" w:rsidR="009D66D9" w:rsidRDefault="009D66D9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firstLine="28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8"/>
        <w:tblW w:w="8712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4176"/>
        <w:gridCol w:w="360"/>
        <w:gridCol w:w="4176"/>
      </w:tblGrid>
      <w:tr w:rsidR="009D66D9" w14:paraId="09D5FA85" w14:textId="77777777">
        <w:tc>
          <w:tcPr>
            <w:tcW w:w="4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E5DA59" w14:textId="77777777" w:rsidR="009D66D9" w:rsidRDefault="00FF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CICLO </w:t>
            </w:r>
          </w:p>
        </w:tc>
        <w:tc>
          <w:tcPr>
            <w:tcW w:w="360" w:type="dxa"/>
          </w:tcPr>
          <w:p w14:paraId="40F6616C" w14:textId="77777777" w:rsidR="009D66D9" w:rsidRDefault="009D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0444F3" w14:textId="77777777" w:rsidR="009D66D9" w:rsidRDefault="00FF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CLAVE DE LA ASIGNATURA </w:t>
            </w:r>
          </w:p>
        </w:tc>
      </w:tr>
      <w:tr w:rsidR="009D66D9" w14:paraId="75B5BCDE" w14:textId="77777777">
        <w:tc>
          <w:tcPr>
            <w:tcW w:w="4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646E" w14:textId="77777777" w:rsidR="009D66D9" w:rsidRDefault="00FF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PRIMER SEMESTRE</w:t>
            </w:r>
          </w:p>
        </w:tc>
        <w:tc>
          <w:tcPr>
            <w:tcW w:w="360" w:type="dxa"/>
          </w:tcPr>
          <w:p w14:paraId="0431BEEF" w14:textId="77777777" w:rsidR="009D66D9" w:rsidRDefault="009D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8AC1" w14:textId="77777777" w:rsidR="009D66D9" w:rsidRDefault="009D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81B77AC" w14:textId="77777777" w:rsidR="009D66D9" w:rsidRDefault="009D66D9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firstLine="28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0CAF866" w14:textId="77777777" w:rsidR="009D66D9" w:rsidRDefault="00FF7A38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OBJETIVO(S) GENERAL(ES) DE LA ASIGNATURA 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5A81EA5" w14:textId="77777777" w:rsidR="009D66D9" w:rsidRDefault="009D66D9">
      <w:pPr>
        <w:widowControl w:val="0"/>
        <w:spacing w:line="360" w:lineRule="auto"/>
        <w:ind w:left="540"/>
        <w:jc w:val="both"/>
        <w:rPr>
          <w:rFonts w:ascii="Arial" w:eastAsia="Arial" w:hAnsi="Arial" w:cs="Arial"/>
          <w:sz w:val="18"/>
          <w:szCs w:val="18"/>
        </w:rPr>
      </w:pPr>
    </w:p>
    <w:p w14:paraId="4DAC859E" w14:textId="77777777" w:rsidR="009D66D9" w:rsidRDefault="009D66D9">
      <w:pPr>
        <w:widowControl w:val="0"/>
        <w:spacing w:line="360" w:lineRule="auto"/>
        <w:ind w:left="540"/>
        <w:jc w:val="both"/>
        <w:rPr>
          <w:rFonts w:ascii="Arial" w:eastAsia="Arial" w:hAnsi="Arial" w:cs="Arial"/>
          <w:sz w:val="18"/>
          <w:szCs w:val="18"/>
        </w:rPr>
      </w:pPr>
    </w:p>
    <w:p w14:paraId="6E8EEAF8" w14:textId="77777777" w:rsidR="009D66D9" w:rsidRDefault="00FF7A38">
      <w:pPr>
        <w:widowControl w:val="0"/>
        <w:spacing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Los objetivos de este curso incluyen desarrollar un entendimiento sólido de: 1) conceptos básicos de la ecología y los componentes biofísicos fundamentales y procesos responsables del funcionamiento de los ecosistemas terrestres y el sistema planetario, 2) cómo dependemos de estos ciclos y procesos, 3) cómo los efectos antropogénicos han alterado estos componentes y procesos, incluyendo los ciclos biogeoquímicos del sistema planetario a diferentes escalas espaciales y temporales desde lo local hasta lo global y desde la etapa </w:t>
      </w:r>
      <w:proofErr w:type="spellStart"/>
      <w:r>
        <w:rPr>
          <w:rFonts w:ascii="Arial" w:eastAsia="Arial" w:hAnsi="Arial" w:cs="Arial"/>
          <w:sz w:val="18"/>
          <w:szCs w:val="18"/>
        </w:rPr>
        <w:t>pre-industrial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hasta el presente, y finalmente 4) cómo han sido las respuestas en los ecosistemas frente a estos cambios y las posibles estrategias destinadas a mitigar los cambios causados por el ser humano. Se explorará cómo la biósfera y los procesos ecológicos conductores de los diferentes ecosistemas se organizan de manera autónoma en sistemas naturales y cómo éstos han sido modificados por las intervenciones humanas y sus efectos directos e indirectos en las características químicas y físicas de la atmósfera, el clima y la cubierta terrestre, generando así el complejo fenómeno conocido como cambio ambiental global. Mediante este curso, los estudiantes se familiarizarán con los conceptos, teorías y acercamientos actuales al estudio de los mecanismos y retroalimentaciones entre el cambio ambiental global, los ecosistemas y el planeta tierra. </w:t>
      </w:r>
    </w:p>
    <w:p w14:paraId="7BD90D7F" w14:textId="77777777" w:rsidR="009D66D9" w:rsidRDefault="009D66D9">
      <w:pPr>
        <w:widowControl w:val="0"/>
        <w:spacing w:line="360" w:lineRule="auto"/>
        <w:ind w:left="540" w:hanging="540"/>
        <w:jc w:val="both"/>
        <w:rPr>
          <w:rFonts w:ascii="Arial" w:eastAsia="Arial" w:hAnsi="Arial" w:cs="Arial"/>
          <w:sz w:val="18"/>
          <w:szCs w:val="18"/>
        </w:rPr>
      </w:pPr>
    </w:p>
    <w:p w14:paraId="50E7C66F" w14:textId="77777777" w:rsidR="009D66D9" w:rsidRDefault="00FF7A38">
      <w:pP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br w:type="page"/>
      </w:r>
    </w:p>
    <w:p w14:paraId="66B46F8E" w14:textId="77777777" w:rsidR="009D66D9" w:rsidRDefault="00FF7A38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 xml:space="preserve">TEMAS Y SUBTEMAS </w:t>
      </w:r>
    </w:p>
    <w:p w14:paraId="3328959F" w14:textId="77777777" w:rsidR="009D66D9" w:rsidRDefault="00FF7A38">
      <w:pPr>
        <w:spacing w:line="360" w:lineRule="auto"/>
        <w:ind w:left="426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Parte 1 Ecología de sistemas naturales </w:t>
      </w:r>
    </w:p>
    <w:p w14:paraId="3700B1FB" w14:textId="77777777" w:rsidR="009D66D9" w:rsidRDefault="009D66D9">
      <w:pPr>
        <w:spacing w:line="360" w:lineRule="auto"/>
        <w:ind w:left="1845" w:hanging="405"/>
        <w:rPr>
          <w:rFonts w:ascii="Arial" w:eastAsia="Arial" w:hAnsi="Arial" w:cs="Arial"/>
          <w:color w:val="000000"/>
          <w:sz w:val="18"/>
          <w:szCs w:val="18"/>
        </w:rPr>
      </w:pPr>
    </w:p>
    <w:p w14:paraId="30B8AD05" w14:textId="77777777" w:rsidR="009D66D9" w:rsidRDefault="00FF7A38">
      <w:pPr>
        <w:spacing w:line="360" w:lineRule="auto"/>
        <w:ind w:left="993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1. Condiciones ambientales y recursos en los sistemas (4 h)</w:t>
      </w:r>
    </w:p>
    <w:p w14:paraId="37D2738E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1. Condiciones ambientales</w:t>
      </w:r>
    </w:p>
    <w:p w14:paraId="1FA7E727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 Recursos para las especies</w:t>
      </w:r>
    </w:p>
    <w:p w14:paraId="075B9179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 Nicho ecológico</w:t>
      </w:r>
    </w:p>
    <w:p w14:paraId="5EE87B50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4. Hábitat </w:t>
      </w:r>
    </w:p>
    <w:p w14:paraId="17CF9A49" w14:textId="77777777" w:rsidR="009D66D9" w:rsidRDefault="009D66D9">
      <w:pPr>
        <w:spacing w:line="360" w:lineRule="auto"/>
        <w:ind w:left="720" w:firstLine="720"/>
        <w:rPr>
          <w:rFonts w:ascii="Arial" w:eastAsia="Arial" w:hAnsi="Arial" w:cs="Arial"/>
          <w:color w:val="000000"/>
          <w:sz w:val="18"/>
          <w:szCs w:val="18"/>
        </w:rPr>
      </w:pPr>
    </w:p>
    <w:p w14:paraId="125E9D6B" w14:textId="77777777" w:rsidR="009D66D9" w:rsidRDefault="00FF7A38">
      <w:pPr>
        <w:spacing w:line="360" w:lineRule="auto"/>
        <w:ind w:left="993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2. Los individuos como base de estudio (4 h)</w:t>
      </w:r>
    </w:p>
    <w:p w14:paraId="52C9BC81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1. Ciclos de vida </w:t>
      </w:r>
    </w:p>
    <w:p w14:paraId="20518844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 Procesos evolutivos</w:t>
      </w:r>
    </w:p>
    <w:p w14:paraId="72E565A7" w14:textId="77777777" w:rsidR="009D66D9" w:rsidRDefault="009D66D9">
      <w:pPr>
        <w:spacing w:line="360" w:lineRule="auto"/>
        <w:ind w:left="2565" w:hanging="405"/>
        <w:rPr>
          <w:rFonts w:ascii="Arial" w:eastAsia="Arial" w:hAnsi="Arial" w:cs="Arial"/>
          <w:color w:val="000000"/>
          <w:sz w:val="18"/>
          <w:szCs w:val="18"/>
        </w:rPr>
      </w:pPr>
    </w:p>
    <w:p w14:paraId="6579A669" w14:textId="77777777" w:rsidR="009D66D9" w:rsidRDefault="00FF7A38">
      <w:pPr>
        <w:spacing w:line="360" w:lineRule="auto"/>
        <w:ind w:left="993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3. Poblaciones de especies (4 h)</w:t>
      </w:r>
    </w:p>
    <w:p w14:paraId="06F1F5F8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1. Poblaciones </w:t>
      </w:r>
    </w:p>
    <w:p w14:paraId="0B75ED2F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Metapoblaciones</w:t>
      </w:r>
      <w:proofErr w:type="spellEnd"/>
    </w:p>
    <w:p w14:paraId="4618DF7E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 Interacciones intraespecíficas</w:t>
      </w:r>
    </w:p>
    <w:p w14:paraId="4342C030" w14:textId="77777777" w:rsidR="009D66D9" w:rsidRDefault="00FF7A38">
      <w:pPr>
        <w:spacing w:line="360" w:lineRule="auto"/>
        <w:ind w:left="21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72D3BBFD" w14:textId="77777777" w:rsidR="009D66D9" w:rsidRDefault="00FF7A38">
      <w:pPr>
        <w:spacing w:line="360" w:lineRule="auto"/>
        <w:ind w:left="993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4. Interacciones entre especies (4 h)</w:t>
      </w:r>
    </w:p>
    <w:p w14:paraId="3FDFCED9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1. Competencia interespecífica, amensalismo</w:t>
      </w:r>
    </w:p>
    <w:p w14:paraId="080F3114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 Depredación</w:t>
      </w:r>
    </w:p>
    <w:p w14:paraId="49DA825D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3. Parasitismo </w:t>
      </w:r>
    </w:p>
    <w:p w14:paraId="5EC8092B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4. Mutualismo, comensalismo, sinergismo</w:t>
      </w:r>
    </w:p>
    <w:p w14:paraId="3B14993A" w14:textId="77777777" w:rsidR="009D66D9" w:rsidRDefault="009D66D9">
      <w:pPr>
        <w:spacing w:line="360" w:lineRule="auto"/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14:paraId="20472169" w14:textId="77777777" w:rsidR="009D66D9" w:rsidRDefault="00FF7A38">
      <w:pPr>
        <w:spacing w:line="360" w:lineRule="auto"/>
        <w:ind w:left="993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5. Comunidades bióticas (8 h)</w:t>
      </w:r>
    </w:p>
    <w:p w14:paraId="63D97CBA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1. Atributos de las comunidades</w:t>
      </w:r>
    </w:p>
    <w:p w14:paraId="2992E5A1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  <w:shd w:val="clear" w:color="auto" w:fill="FF99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 Sucesión ecológica </w:t>
      </w:r>
    </w:p>
    <w:p w14:paraId="03802736" w14:textId="77777777" w:rsidR="009D66D9" w:rsidRDefault="009D66D9">
      <w:pPr>
        <w:spacing w:line="360" w:lineRule="auto"/>
        <w:ind w:left="720" w:firstLine="720"/>
        <w:rPr>
          <w:rFonts w:ascii="Arial" w:eastAsia="Arial" w:hAnsi="Arial" w:cs="Arial"/>
          <w:color w:val="000000"/>
          <w:sz w:val="18"/>
          <w:szCs w:val="18"/>
        </w:rPr>
      </w:pPr>
    </w:p>
    <w:p w14:paraId="666CEE4C" w14:textId="77777777" w:rsidR="009D66D9" w:rsidRDefault="00FF7A38">
      <w:pPr>
        <w:spacing w:line="360" w:lineRule="auto"/>
        <w:ind w:left="993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6. Diversidad biológica (8 h)</w:t>
      </w:r>
    </w:p>
    <w:p w14:paraId="7BFED5D6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1. El concepto de biodiversidad </w:t>
      </w:r>
    </w:p>
    <w:p w14:paraId="7A5E7916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 Evolución y diversidad</w:t>
      </w:r>
    </w:p>
    <w:p w14:paraId="1558350F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 Regulación de la diversidad</w:t>
      </w:r>
    </w:p>
    <w:p w14:paraId="73F841DC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 Biodiversidad y funcionamiento de ecosistemas</w:t>
      </w:r>
    </w:p>
    <w:p w14:paraId="160384B8" w14:textId="77777777" w:rsidR="009D66D9" w:rsidRDefault="009D66D9">
      <w:pPr>
        <w:spacing w:line="360" w:lineRule="auto"/>
        <w:ind w:left="720" w:firstLine="720"/>
        <w:rPr>
          <w:rFonts w:ascii="Arial" w:eastAsia="Arial" w:hAnsi="Arial" w:cs="Arial"/>
          <w:color w:val="000000"/>
          <w:sz w:val="18"/>
          <w:szCs w:val="18"/>
        </w:rPr>
      </w:pPr>
    </w:p>
    <w:p w14:paraId="20073A9F" w14:textId="77777777" w:rsidR="009D66D9" w:rsidRDefault="00FF7A38">
      <w:pPr>
        <w:spacing w:line="360" w:lineRule="auto"/>
        <w:ind w:left="993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Unidad </w:t>
      </w:r>
      <w:r>
        <w:rPr>
          <w:rFonts w:ascii="Arial" w:eastAsia="Arial" w:hAnsi="Arial" w:cs="Arial"/>
          <w:b/>
          <w:sz w:val="18"/>
          <w:szCs w:val="18"/>
        </w:rPr>
        <w:t>7</w:t>
      </w:r>
      <w:r>
        <w:rPr>
          <w:rFonts w:ascii="Arial" w:eastAsia="Arial" w:hAnsi="Arial" w:cs="Arial"/>
          <w:b/>
          <w:color w:val="000000"/>
          <w:sz w:val="18"/>
          <w:szCs w:val="18"/>
        </w:rPr>
        <w:t>. Cambios espaciales y temporales (2 h)</w:t>
      </w:r>
    </w:p>
    <w:p w14:paraId="5060ACF1" w14:textId="77777777" w:rsidR="009D66D9" w:rsidRDefault="00FF7A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1. Estrés, perturbación</w:t>
      </w:r>
    </w:p>
    <w:p w14:paraId="27D788D2" w14:textId="77777777" w:rsidR="009D66D9" w:rsidRDefault="00FF7A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 Resiliencia y resistencia</w:t>
      </w:r>
    </w:p>
    <w:p w14:paraId="12A8B004" w14:textId="77777777" w:rsidR="009D66D9" w:rsidRDefault="009D66D9">
      <w:pPr>
        <w:spacing w:line="360" w:lineRule="auto"/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14:paraId="6C75471E" w14:textId="77777777" w:rsidR="009D66D9" w:rsidRDefault="00FF7A38">
      <w:pPr>
        <w:spacing w:line="360" w:lineRule="auto"/>
        <w:ind w:left="993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8. Funcionamiento de ecosistemas y planeta tierra (10 h)</w:t>
      </w:r>
    </w:p>
    <w:p w14:paraId="6A36368B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1. Balance terrestre de agua y energía </w:t>
      </w:r>
    </w:p>
    <w:p w14:paraId="3CD75B06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 Captura y uso de Carbono en plantas y ecosistemas terrestres </w:t>
      </w:r>
    </w:p>
    <w:p w14:paraId="2CCBB791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 La descomposición y el balance de Carbono de ecosistemas </w:t>
      </w:r>
    </w:p>
    <w:p w14:paraId="1E4E0CF8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4. El uso de nutrientes por plantas</w:t>
      </w:r>
    </w:p>
    <w:p w14:paraId="33545106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5. El ciclo de nutrientes esenciales en ecosistemas terrestres</w:t>
      </w:r>
    </w:p>
    <w:p w14:paraId="44B51F3B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6. Ciclos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bioqeoquímicos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globales</w:t>
      </w:r>
    </w:p>
    <w:p w14:paraId="737C0248" w14:textId="77777777" w:rsidR="009D66D9" w:rsidRDefault="009D66D9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77707AEA" w14:textId="77777777" w:rsidR="009D66D9" w:rsidRDefault="00FF7A38">
      <w:pPr>
        <w:spacing w:line="360" w:lineRule="auto"/>
        <w:ind w:left="1276" w:hanging="556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Parte 2: Ecología en el Antropoceno</w:t>
      </w:r>
    </w:p>
    <w:p w14:paraId="31285F77" w14:textId="77777777" w:rsidR="009D66D9" w:rsidRDefault="009D66D9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74E326D4" w14:textId="77777777" w:rsidR="009D66D9" w:rsidRDefault="00FF7A38">
      <w:pPr>
        <w:spacing w:line="360" w:lineRule="auto"/>
        <w:ind w:left="993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9.</w:t>
      </w:r>
      <w:r>
        <w:rPr>
          <w:rFonts w:ascii="Arial" w:eastAsia="Arial" w:hAnsi="Arial" w:cs="Arial"/>
          <w:b/>
          <w:sz w:val="18"/>
          <w:szCs w:val="18"/>
        </w:rPr>
        <w:t xml:space="preserve"> El ser humano como parte del planeta (4 h)</w:t>
      </w:r>
    </w:p>
    <w:p w14:paraId="4955819C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18"/>
          <w:szCs w:val="18"/>
        </w:rPr>
        <w:t>1. Crecimiento de la población humana y patrones de consumismo</w:t>
      </w:r>
    </w:p>
    <w:p w14:paraId="705A1B68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 Usos de energía (renovable y no-renovable)</w:t>
      </w:r>
    </w:p>
    <w:p w14:paraId="4BDA4789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proofErr w:type="spellStart"/>
      <w:r>
        <w:rPr>
          <w:rFonts w:ascii="Arial" w:eastAsia="Arial" w:hAnsi="Arial" w:cs="Arial"/>
          <w:sz w:val="18"/>
          <w:szCs w:val="18"/>
        </w:rPr>
        <w:t>Industrializacion</w:t>
      </w:r>
      <w:proofErr w:type="spellEnd"/>
      <w:r>
        <w:rPr>
          <w:rFonts w:ascii="Arial" w:eastAsia="Arial" w:hAnsi="Arial" w:cs="Arial"/>
          <w:sz w:val="18"/>
          <w:szCs w:val="18"/>
        </w:rPr>
        <w:t>, Urbanización y nuevos consumidores</w:t>
      </w:r>
    </w:p>
    <w:p w14:paraId="0FF73C32" w14:textId="77777777" w:rsidR="009D66D9" w:rsidRDefault="009D66D9">
      <w:pPr>
        <w:spacing w:line="360" w:lineRule="auto"/>
        <w:ind w:left="2565" w:hanging="990"/>
        <w:rPr>
          <w:rFonts w:ascii="Arial" w:eastAsia="Arial" w:hAnsi="Arial" w:cs="Arial"/>
          <w:sz w:val="18"/>
          <w:szCs w:val="18"/>
        </w:rPr>
      </w:pPr>
    </w:p>
    <w:p w14:paraId="1ACD1372" w14:textId="77777777" w:rsidR="009D66D9" w:rsidRDefault="00FF7A38">
      <w:pPr>
        <w:spacing w:line="360" w:lineRule="auto"/>
        <w:ind w:left="993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10. Cambios ambientales globales (6 h)</w:t>
      </w:r>
    </w:p>
    <w:p w14:paraId="486FC89E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1. </w:t>
      </w:r>
      <w:r>
        <w:rPr>
          <w:rFonts w:ascii="Arial" w:eastAsia="Arial" w:hAnsi="Arial" w:cs="Arial"/>
          <w:color w:val="000000"/>
          <w:sz w:val="18"/>
          <w:szCs w:val="18"/>
        </w:rPr>
        <w:t>Cambios en la química atmosférica y cambio climático</w:t>
      </w:r>
    </w:p>
    <w:p w14:paraId="037024D4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ambio de uso de suelo </w:t>
      </w:r>
    </w:p>
    <w:p w14:paraId="00417AD0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 Pérdida de la biodiversidad y funcionamiento ecosist</w:t>
      </w:r>
      <w:r>
        <w:rPr>
          <w:rFonts w:ascii="Arial" w:eastAsia="Arial" w:hAnsi="Arial" w:cs="Arial"/>
          <w:sz w:val="18"/>
          <w:szCs w:val="18"/>
        </w:rPr>
        <w:t>émico</w:t>
      </w:r>
    </w:p>
    <w:p w14:paraId="6B112DF7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4. Invasión de especies exóticas</w:t>
      </w:r>
    </w:p>
    <w:p w14:paraId="0D1D439D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5. La degradación ambiental</w:t>
      </w:r>
    </w:p>
    <w:p w14:paraId="36B788AC" w14:textId="77777777" w:rsidR="009D66D9" w:rsidRDefault="009D66D9">
      <w:pPr>
        <w:spacing w:line="360" w:lineRule="auto"/>
        <w:ind w:left="720"/>
        <w:rPr>
          <w:rFonts w:ascii="Arial" w:eastAsia="Arial" w:hAnsi="Arial" w:cs="Arial"/>
          <w:sz w:val="18"/>
          <w:szCs w:val="18"/>
        </w:rPr>
      </w:pPr>
    </w:p>
    <w:p w14:paraId="3A02EF86" w14:textId="77777777" w:rsidR="009D66D9" w:rsidRDefault="00FF7A38">
      <w:pPr>
        <w:spacing w:line="360" w:lineRule="auto"/>
        <w:ind w:left="993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Unidad 11. Respuestas al cambio: Manejo integral de los ecosistemas y la gestión planetaria (8 h)</w:t>
      </w:r>
    </w:p>
    <w:p w14:paraId="1DABB4A2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1. La heterogeneidad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espacio-temporal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y estrategias de manejo</w:t>
      </w:r>
    </w:p>
    <w:p w14:paraId="5F3D733B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2. Conservación ecológica</w:t>
      </w:r>
    </w:p>
    <w:p w14:paraId="537A8A1B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3. Restauración ecológica</w:t>
      </w:r>
    </w:p>
    <w:p w14:paraId="1F110853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4. Sistemas de manejo adaptativo</w:t>
      </w:r>
    </w:p>
    <w:p w14:paraId="6B791BCF" w14:textId="77777777" w:rsidR="009D66D9" w:rsidRDefault="00FF7A38">
      <w:pPr>
        <w:spacing w:line="360" w:lineRule="auto"/>
        <w:ind w:left="156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5. La Agenda 2030 y políticas ambientales globales asociados con las convenciones ambientales de las Naciones Unidas</w:t>
      </w:r>
    </w:p>
    <w:p w14:paraId="202CD53A" w14:textId="77777777" w:rsidR="009D66D9" w:rsidRDefault="009D66D9">
      <w:pPr>
        <w:spacing w:line="360" w:lineRule="auto"/>
        <w:ind w:left="1440"/>
        <w:rPr>
          <w:rFonts w:ascii="Arial" w:eastAsia="Arial" w:hAnsi="Arial" w:cs="Arial"/>
          <w:sz w:val="18"/>
          <w:szCs w:val="18"/>
        </w:rPr>
      </w:pPr>
    </w:p>
    <w:p w14:paraId="72FCE3D0" w14:textId="77777777" w:rsidR="009D66D9" w:rsidRDefault="009D66D9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firstLine="28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ABCA948" w14:textId="77777777" w:rsidR="009D66D9" w:rsidRDefault="00FF7A38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ACTIVIDADES DE APRENDIZAJE </w:t>
      </w:r>
    </w:p>
    <w:p w14:paraId="62B71FC6" w14:textId="786D7500" w:rsidR="009D66D9" w:rsidRDefault="00FF7A38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curso permitirá familiarizar a los estudiantes con conceptos, teorías y acercamientos para el estudio de las relaciones entre organismos vivos, incluyendo a los humanos, y su ambiente físico, a fin de buscar el entendimiento de las conexiones entre plantas animales y el mundo que los rodea. El curso también permitirá que los estudiantes adquieran conocimientos y el entendimiento sobre los complejos mecanismos y retroalimentación recíproca entre el cambio ambiental global, los socio-ecosistemas y el planeta tierra. Nuestro acercamiento a estos temas se realizará a través de lecturas de artículos y capítulos del tema, discusiones, lecturas obligatorias, la escritura de ensayos, la solución de problemática. El estudiante deberá dedicar un total de 1</w:t>
      </w:r>
      <w:r w:rsidR="008926A9">
        <w:rPr>
          <w:rFonts w:ascii="Arial" w:eastAsia="Arial" w:hAnsi="Arial" w:cs="Arial"/>
          <w:sz w:val="18"/>
          <w:szCs w:val="18"/>
        </w:rPr>
        <w:t>92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esta asignatura, de las cuales 64 serán presenciales y las restantes </w:t>
      </w:r>
      <w:r w:rsidR="008926A9">
        <w:rPr>
          <w:rFonts w:ascii="Arial" w:eastAsia="Arial" w:hAnsi="Arial" w:cs="Arial"/>
          <w:sz w:val="18"/>
          <w:szCs w:val="18"/>
        </w:rPr>
        <w:t>128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serán dedicadas a la lectura de textos, escritura de ensayos y preparación de presentaciones (créditos totales = 12). </w:t>
      </w:r>
    </w:p>
    <w:p w14:paraId="264AC8FF" w14:textId="77777777" w:rsidR="009D66D9" w:rsidRDefault="00FF7A38">
      <w:pP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br w:type="page"/>
      </w:r>
    </w:p>
    <w:p w14:paraId="1E0D9EDA" w14:textId="77777777" w:rsidR="009D66D9" w:rsidRDefault="00FF7A38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firstLine="14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 xml:space="preserve">CRITERIOS Y PROCEDIMIENTOS DE EVALUACION Y ACREDITACION </w:t>
      </w:r>
    </w:p>
    <w:p w14:paraId="0B93DE3A" w14:textId="77777777" w:rsidR="009D66D9" w:rsidRDefault="00FF7A38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18"/>
          <w:szCs w:val="18"/>
        </w:rPr>
        <w:t>Los estudiantes serán evaluados basado en dos exámenes, un artículo de revisión, la peer-</w:t>
      </w:r>
      <w:proofErr w:type="spellStart"/>
      <w:r>
        <w:rPr>
          <w:rFonts w:ascii="Arial" w:eastAsia="Arial" w:hAnsi="Arial" w:cs="Arial"/>
          <w:sz w:val="18"/>
          <w:szCs w:val="18"/>
        </w:rPr>
        <w:t>review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este artículo por otro estudiante, participación en clases, tareas, y discusiones sobre varios temas, los cuales tendrán la siguiente ponderación: </w:t>
      </w:r>
    </w:p>
    <w:p w14:paraId="42C1000E" w14:textId="75BB2F19" w:rsidR="009D66D9" w:rsidRDefault="0024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2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Primer examen</w:t>
      </w:r>
      <w:r w:rsidR="00FF7A38">
        <w:rPr>
          <w:rFonts w:ascii="Arial" w:eastAsia="Arial" w:hAnsi="Arial" w:cs="Arial"/>
          <w:color w:val="000000"/>
          <w:sz w:val="18"/>
          <w:szCs w:val="18"/>
        </w:rPr>
        <w:t xml:space="preserve"> 30%</w:t>
      </w:r>
    </w:p>
    <w:p w14:paraId="012C00A4" w14:textId="4F43458C" w:rsidR="009D66D9" w:rsidRDefault="0024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2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Segundo examen</w:t>
      </w:r>
      <w:r w:rsidR="00FF7A38">
        <w:rPr>
          <w:rFonts w:ascii="Arial" w:eastAsia="Arial" w:hAnsi="Arial" w:cs="Arial"/>
          <w:color w:val="000000"/>
          <w:sz w:val="18"/>
          <w:szCs w:val="18"/>
        </w:rPr>
        <w:t xml:space="preserve"> 30%</w:t>
      </w:r>
      <w:r w:rsidR="00FF7A38">
        <w:rPr>
          <w:rFonts w:ascii="Arial" w:eastAsia="Arial" w:hAnsi="Arial" w:cs="Arial"/>
          <w:color w:val="000000"/>
          <w:sz w:val="18"/>
          <w:szCs w:val="18"/>
        </w:rPr>
        <w:tab/>
      </w:r>
    </w:p>
    <w:p w14:paraId="1021481B" w14:textId="5742B75F" w:rsidR="009D66D9" w:rsidRDefault="0024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2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</w:t>
      </w:r>
      <w:r w:rsidR="00FF7A38">
        <w:rPr>
          <w:rFonts w:ascii="Arial" w:eastAsia="Arial" w:hAnsi="Arial" w:cs="Arial"/>
          <w:color w:val="000000"/>
          <w:sz w:val="18"/>
          <w:szCs w:val="18"/>
        </w:rPr>
        <w:t>articipación en clases 10%</w:t>
      </w:r>
      <w:r w:rsidR="00FF7A38">
        <w:rPr>
          <w:rFonts w:ascii="Arial" w:eastAsia="Arial" w:hAnsi="Arial" w:cs="Arial"/>
          <w:color w:val="000000"/>
          <w:sz w:val="18"/>
          <w:szCs w:val="18"/>
        </w:rPr>
        <w:tab/>
      </w:r>
    </w:p>
    <w:p w14:paraId="67D7F3F2" w14:textId="6523764C" w:rsidR="009D66D9" w:rsidRDefault="0024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1728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2" w:name="_heading=h.5qcmsfawfzzr" w:colFirst="0" w:colLast="0"/>
      <w:bookmarkEnd w:id="2"/>
      <w:r>
        <w:rPr>
          <w:rFonts w:ascii="Arial" w:eastAsia="Arial" w:hAnsi="Arial" w:cs="Arial"/>
          <w:color w:val="000000"/>
          <w:sz w:val="18"/>
          <w:szCs w:val="18"/>
        </w:rPr>
        <w:t>Ensayo</w:t>
      </w:r>
      <w:r w:rsidR="00FF7A38">
        <w:rPr>
          <w:rFonts w:ascii="Arial" w:eastAsia="Arial" w:hAnsi="Arial" w:cs="Arial"/>
          <w:color w:val="000000"/>
          <w:sz w:val="18"/>
          <w:szCs w:val="18"/>
        </w:rPr>
        <w:t xml:space="preserve"> 15%    </w:t>
      </w:r>
    </w:p>
    <w:p w14:paraId="62B682D6" w14:textId="3D876153" w:rsidR="009D66D9" w:rsidRDefault="00243D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1728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3" w:name="_heading=h.b12mtkavcs2d" w:colFirst="0" w:colLast="0"/>
      <w:bookmarkEnd w:id="3"/>
      <w:r>
        <w:rPr>
          <w:rFonts w:ascii="Arial" w:eastAsia="Arial" w:hAnsi="Arial" w:cs="Arial"/>
          <w:color w:val="000000"/>
          <w:sz w:val="18"/>
          <w:szCs w:val="18"/>
        </w:rPr>
        <w:t>Revisión de ensayo</w:t>
      </w:r>
      <w:r w:rsidR="00FF7A38">
        <w:rPr>
          <w:rFonts w:ascii="Arial" w:eastAsia="Arial" w:hAnsi="Arial" w:cs="Arial"/>
          <w:color w:val="000000"/>
          <w:sz w:val="18"/>
          <w:szCs w:val="18"/>
        </w:rPr>
        <w:t xml:space="preserve"> 15%</w:t>
      </w:r>
    </w:p>
    <w:p w14:paraId="0EC62DE7" w14:textId="77777777" w:rsidR="009D66D9" w:rsidRDefault="00FF7A38">
      <w:pPr>
        <w:pBdr>
          <w:top w:val="nil"/>
          <w:left w:val="nil"/>
          <w:bottom w:val="nil"/>
          <w:right w:val="nil"/>
          <w:between w:val="nil"/>
        </w:pBdr>
        <w:spacing w:after="101" w:line="36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bookmarkStart w:id="4" w:name="_heading=h.zbhk4wgcgg3m" w:colFirst="0" w:colLast="0"/>
      <w:bookmarkEnd w:id="4"/>
      <w:r>
        <w:rPr>
          <w:rFonts w:ascii="Arial" w:eastAsia="Arial" w:hAnsi="Arial" w:cs="Arial"/>
          <w:sz w:val="18"/>
          <w:szCs w:val="18"/>
        </w:rPr>
        <w:t xml:space="preserve">La calificación final será un promedio ponderado. Para aprobar el curso será </w:t>
      </w:r>
      <w:proofErr w:type="gramStart"/>
      <w:r>
        <w:rPr>
          <w:rFonts w:ascii="Arial" w:eastAsia="Arial" w:hAnsi="Arial" w:cs="Arial"/>
          <w:sz w:val="18"/>
          <w:szCs w:val="18"/>
        </w:rPr>
        <w:t>de acuerdo 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la escala de 1.0 a 10.0, y se requerirá obtener un promedio mínimo ponderado de 7.0. </w:t>
      </w:r>
    </w:p>
    <w:p w14:paraId="63DBA872" w14:textId="77777777" w:rsidR="009D66D9" w:rsidRDefault="009D66D9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firstLine="288"/>
        <w:jc w:val="both"/>
        <w:rPr>
          <w:rFonts w:ascii="Arial" w:eastAsia="Arial" w:hAnsi="Arial" w:cs="Arial"/>
          <w:sz w:val="18"/>
          <w:szCs w:val="18"/>
        </w:rPr>
      </w:pPr>
      <w:bookmarkStart w:id="5" w:name="_heading=h.rwlenyp1jfoo" w:colFirst="0" w:colLast="0"/>
      <w:bookmarkEnd w:id="5"/>
    </w:p>
    <w:p w14:paraId="7CD9F9B9" w14:textId="77777777" w:rsidR="009D66D9" w:rsidRPr="008926A9" w:rsidRDefault="00FF7A38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firstLine="288"/>
        <w:jc w:val="both"/>
        <w:rPr>
          <w:rFonts w:ascii="Arial" w:eastAsia="Arial" w:hAnsi="Arial" w:cs="Arial"/>
          <w:sz w:val="18"/>
          <w:szCs w:val="18"/>
          <w:lang w:val="en-US"/>
        </w:rPr>
      </w:pPr>
      <w:bookmarkStart w:id="6" w:name="_heading=h.x7crcow1d2rv" w:colFirst="0" w:colLast="0"/>
      <w:bookmarkEnd w:id="6"/>
      <w:proofErr w:type="spellStart"/>
      <w:r w:rsidRPr="008926A9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Referencias</w:t>
      </w:r>
      <w:proofErr w:type="spellEnd"/>
      <w:r w:rsidRPr="008926A9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 xml:space="preserve"> </w:t>
      </w:r>
    </w:p>
    <w:p w14:paraId="514E2604" w14:textId="77777777" w:rsidR="009D66D9" w:rsidRPr="008926A9" w:rsidRDefault="00FF7A38">
      <w:pPr>
        <w:spacing w:after="101"/>
        <w:ind w:left="709" w:hanging="425"/>
        <w:jc w:val="both"/>
        <w:rPr>
          <w:rFonts w:ascii="Arial" w:eastAsia="Arial" w:hAnsi="Arial" w:cs="Arial"/>
          <w:sz w:val="18"/>
          <w:szCs w:val="18"/>
          <w:lang w:val="en-US"/>
        </w:rPr>
      </w:pPr>
      <w:bookmarkStart w:id="7" w:name="_heading=h.u0a2pxqeotck" w:colFirst="0" w:colLast="0"/>
      <w:bookmarkEnd w:id="7"/>
      <w:proofErr w:type="spellStart"/>
      <w:r w:rsidRPr="008926A9">
        <w:rPr>
          <w:rFonts w:ascii="Arial" w:eastAsia="Arial" w:hAnsi="Arial" w:cs="Arial"/>
          <w:sz w:val="18"/>
          <w:szCs w:val="18"/>
          <w:lang w:val="en-US"/>
        </w:rPr>
        <w:t>Begon</w:t>
      </w:r>
      <w:proofErr w:type="spellEnd"/>
      <w:r w:rsidRPr="008926A9">
        <w:rPr>
          <w:rFonts w:ascii="Arial" w:eastAsia="Arial" w:hAnsi="Arial" w:cs="Arial"/>
          <w:sz w:val="18"/>
          <w:szCs w:val="18"/>
          <w:lang w:val="en-US"/>
        </w:rPr>
        <w:t>, J. M.; Harper, J. L. y Townsend, C. R. 1986. Ecology. Individuals, Populations and Communities. Blackwell. Oxford, 876 p.</w:t>
      </w:r>
    </w:p>
    <w:p w14:paraId="3E155260" w14:textId="77777777" w:rsidR="009D66D9" w:rsidRPr="008926A9" w:rsidRDefault="00FF7A38">
      <w:pPr>
        <w:shd w:val="clear" w:color="auto" w:fill="FFFFFF"/>
        <w:spacing w:after="101"/>
        <w:ind w:left="709" w:hanging="425"/>
        <w:jc w:val="both"/>
        <w:rPr>
          <w:rFonts w:ascii="Arial" w:eastAsia="Arial" w:hAnsi="Arial" w:cs="Arial"/>
          <w:sz w:val="18"/>
          <w:szCs w:val="18"/>
          <w:lang w:val="en-US"/>
        </w:rPr>
      </w:pPr>
      <w:proofErr w:type="spellStart"/>
      <w:r w:rsidRPr="008926A9">
        <w:rPr>
          <w:rFonts w:ascii="Arial" w:eastAsia="Arial" w:hAnsi="Arial" w:cs="Arial"/>
          <w:sz w:val="18"/>
          <w:szCs w:val="18"/>
          <w:lang w:val="en-US"/>
        </w:rPr>
        <w:t>Bonan</w:t>
      </w:r>
      <w:proofErr w:type="spellEnd"/>
      <w:r w:rsidRPr="008926A9">
        <w:rPr>
          <w:rFonts w:ascii="Arial" w:eastAsia="Arial" w:hAnsi="Arial" w:cs="Arial"/>
          <w:sz w:val="18"/>
          <w:szCs w:val="18"/>
          <w:lang w:val="en-US"/>
        </w:rPr>
        <w:t>, G. 2015. Ecological Climatology. Cambridge University Press. 558 p.</w:t>
      </w:r>
    </w:p>
    <w:p w14:paraId="53060E6E" w14:textId="77777777" w:rsidR="009D66D9" w:rsidRPr="008926A9" w:rsidRDefault="00FF7A38">
      <w:pPr>
        <w:shd w:val="clear" w:color="auto" w:fill="FFFFFF"/>
        <w:spacing w:after="101"/>
        <w:ind w:left="709" w:hanging="425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8926A9">
        <w:rPr>
          <w:rFonts w:ascii="Arial" w:eastAsia="Arial" w:hAnsi="Arial" w:cs="Arial"/>
          <w:sz w:val="18"/>
          <w:szCs w:val="18"/>
          <w:lang w:val="en-US"/>
        </w:rPr>
        <w:t xml:space="preserve">Chapin III, F. S.; Matson, P.A., </w:t>
      </w:r>
      <w:proofErr w:type="spellStart"/>
      <w:r w:rsidRPr="008926A9">
        <w:rPr>
          <w:rFonts w:ascii="Arial" w:eastAsia="Arial" w:hAnsi="Arial" w:cs="Arial"/>
          <w:sz w:val="18"/>
          <w:szCs w:val="18"/>
          <w:lang w:val="en-US"/>
        </w:rPr>
        <w:t>Vitousek</w:t>
      </w:r>
      <w:proofErr w:type="spellEnd"/>
      <w:r w:rsidRPr="008926A9">
        <w:rPr>
          <w:rFonts w:ascii="Arial" w:eastAsia="Arial" w:hAnsi="Arial" w:cs="Arial"/>
          <w:sz w:val="18"/>
          <w:szCs w:val="18"/>
          <w:lang w:val="en-US"/>
        </w:rPr>
        <w:t>, P.M: 2011. Principles of Terrestrial Ecosystem Ecology. Springer. NY, USA. 529 p.  </w:t>
      </w:r>
    </w:p>
    <w:p w14:paraId="2A647ED5" w14:textId="77777777" w:rsidR="009D66D9" w:rsidRPr="008926A9" w:rsidRDefault="00FF7A38">
      <w:pPr>
        <w:shd w:val="clear" w:color="auto" w:fill="FFFFFF"/>
        <w:spacing w:after="101"/>
        <w:ind w:left="709" w:hanging="425"/>
        <w:jc w:val="both"/>
        <w:rPr>
          <w:rFonts w:ascii="Arial" w:eastAsia="Arial" w:hAnsi="Arial" w:cs="Arial"/>
          <w:sz w:val="18"/>
          <w:szCs w:val="18"/>
          <w:lang w:val="en-US"/>
        </w:rPr>
      </w:pPr>
      <w:proofErr w:type="spellStart"/>
      <w:proofErr w:type="gramStart"/>
      <w:r w:rsidRPr="008926A9">
        <w:rPr>
          <w:rFonts w:ascii="Arial" w:eastAsia="Arial" w:hAnsi="Arial" w:cs="Arial"/>
          <w:sz w:val="18"/>
          <w:szCs w:val="18"/>
          <w:lang w:val="en-US"/>
        </w:rPr>
        <w:t>Campbell,G</w:t>
      </w:r>
      <w:proofErr w:type="gramEnd"/>
      <w:r w:rsidRPr="008926A9">
        <w:rPr>
          <w:rFonts w:ascii="Arial" w:eastAsia="Arial" w:hAnsi="Arial" w:cs="Arial"/>
          <w:sz w:val="18"/>
          <w:szCs w:val="18"/>
          <w:lang w:val="en-US"/>
        </w:rPr>
        <w:t>.S</w:t>
      </w:r>
      <w:proofErr w:type="spellEnd"/>
      <w:r w:rsidRPr="008926A9">
        <w:rPr>
          <w:rFonts w:ascii="Arial" w:eastAsia="Arial" w:hAnsi="Arial" w:cs="Arial"/>
          <w:sz w:val="18"/>
          <w:szCs w:val="18"/>
          <w:lang w:val="en-US"/>
        </w:rPr>
        <w:t xml:space="preserve"> y J.M. Norman. 1998. An Introduction to Environmental Biophysics. Springer. 286 p.</w:t>
      </w:r>
    </w:p>
    <w:p w14:paraId="6C62884B" w14:textId="77777777" w:rsidR="009D66D9" w:rsidRDefault="00FF7A38">
      <w:pPr>
        <w:spacing w:after="101"/>
        <w:ind w:left="709" w:hanging="425"/>
        <w:jc w:val="both"/>
        <w:rPr>
          <w:rFonts w:ascii="Arial" w:eastAsia="Arial" w:hAnsi="Arial" w:cs="Arial"/>
          <w:sz w:val="18"/>
          <w:szCs w:val="18"/>
        </w:rPr>
      </w:pPr>
      <w:r w:rsidRPr="008926A9">
        <w:rPr>
          <w:rFonts w:ascii="Arial" w:eastAsia="Arial" w:hAnsi="Arial" w:cs="Arial"/>
          <w:sz w:val="18"/>
          <w:szCs w:val="18"/>
          <w:lang w:val="en-US"/>
        </w:rPr>
        <w:t xml:space="preserve">Harper, H.J. 1977. Population Biology of Plants. Academic Press. </w:t>
      </w:r>
      <w:r>
        <w:rPr>
          <w:rFonts w:ascii="Arial" w:eastAsia="Arial" w:hAnsi="Arial" w:cs="Arial"/>
          <w:sz w:val="18"/>
          <w:szCs w:val="18"/>
        </w:rPr>
        <w:t xml:space="preserve">California, USA. 892 </w:t>
      </w:r>
      <w:proofErr w:type="spellStart"/>
      <w:r>
        <w:rPr>
          <w:rFonts w:ascii="Arial" w:eastAsia="Arial" w:hAnsi="Arial" w:cs="Arial"/>
          <w:sz w:val="18"/>
          <w:szCs w:val="18"/>
        </w:rPr>
        <w:t>pgs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1B139A10" w14:textId="77777777" w:rsidR="009D66D9" w:rsidRPr="008926A9" w:rsidRDefault="00FF7A38">
      <w:pPr>
        <w:shd w:val="clear" w:color="auto" w:fill="FFFFFF"/>
        <w:spacing w:after="101"/>
        <w:ind w:left="709" w:hanging="425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 xml:space="preserve">Krebs, C. J., 1978. Ecología: Estudio de la Distribución y la Abundancia. Ed. </w:t>
      </w:r>
      <w:proofErr w:type="spellStart"/>
      <w:r>
        <w:rPr>
          <w:rFonts w:ascii="Arial" w:eastAsia="Arial" w:hAnsi="Arial" w:cs="Arial"/>
          <w:sz w:val="18"/>
          <w:szCs w:val="18"/>
        </w:rPr>
        <w:t>Harla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México, 753 p. Margalef, 1977. Ecología. Edit. Omega. </w:t>
      </w:r>
      <w:r w:rsidRPr="008926A9">
        <w:rPr>
          <w:rFonts w:ascii="Arial" w:eastAsia="Arial" w:hAnsi="Arial" w:cs="Arial"/>
          <w:sz w:val="18"/>
          <w:szCs w:val="18"/>
          <w:lang w:val="en-US"/>
        </w:rPr>
        <w:t>Barcelona, 915 p.</w:t>
      </w:r>
    </w:p>
    <w:p w14:paraId="5A0A122E" w14:textId="77777777" w:rsidR="009D66D9" w:rsidRPr="008926A9" w:rsidRDefault="00FF7A38">
      <w:pPr>
        <w:shd w:val="clear" w:color="auto" w:fill="FFFFFF"/>
        <w:spacing w:after="101"/>
        <w:ind w:left="709" w:hanging="425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8926A9">
        <w:rPr>
          <w:rFonts w:ascii="Arial" w:eastAsia="Arial" w:hAnsi="Arial" w:cs="Arial"/>
          <w:sz w:val="18"/>
          <w:szCs w:val="18"/>
          <w:lang w:val="en-US"/>
        </w:rPr>
        <w:t>Lambers H., Chapin F., Pons, T. Plant Physiological Ecology. Springer. 590 p.</w:t>
      </w:r>
    </w:p>
    <w:p w14:paraId="4F685BA8" w14:textId="77777777" w:rsidR="009D66D9" w:rsidRPr="008926A9" w:rsidRDefault="00FF7A38">
      <w:pPr>
        <w:shd w:val="clear" w:color="auto" w:fill="FFFFFF"/>
        <w:spacing w:after="101"/>
        <w:ind w:left="709" w:hanging="425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8926A9">
        <w:rPr>
          <w:rFonts w:ascii="Arial" w:eastAsia="Arial" w:hAnsi="Arial" w:cs="Arial"/>
          <w:sz w:val="18"/>
          <w:szCs w:val="18"/>
          <w:lang w:val="en-US"/>
        </w:rPr>
        <w:t>Nobel, P. 2009. Physicochemical and Environmental Plant Physiology. Academic Press. California USA. 604 p.</w:t>
      </w:r>
    </w:p>
    <w:p w14:paraId="719119EA" w14:textId="77777777" w:rsidR="009D66D9" w:rsidRDefault="00FF7A38">
      <w:pPr>
        <w:spacing w:after="101"/>
        <w:ind w:left="709" w:hanging="425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8926A9">
        <w:rPr>
          <w:rFonts w:ascii="Arial" w:eastAsia="Arial" w:hAnsi="Arial" w:cs="Arial"/>
          <w:sz w:val="18"/>
          <w:szCs w:val="18"/>
          <w:lang w:val="en-US"/>
        </w:rPr>
        <w:t>Pianka</w:t>
      </w:r>
      <w:proofErr w:type="spellEnd"/>
      <w:r w:rsidRPr="008926A9">
        <w:rPr>
          <w:rFonts w:ascii="Arial" w:eastAsia="Arial" w:hAnsi="Arial" w:cs="Arial"/>
          <w:sz w:val="18"/>
          <w:szCs w:val="18"/>
          <w:lang w:val="en-US"/>
        </w:rPr>
        <w:t>, E. R., 1974. Evolutionary Ecology. </w:t>
      </w:r>
      <w:r>
        <w:rPr>
          <w:rFonts w:ascii="Arial" w:eastAsia="Arial" w:hAnsi="Arial" w:cs="Arial"/>
          <w:sz w:val="18"/>
          <w:szCs w:val="18"/>
        </w:rPr>
        <w:t xml:space="preserve">Harper &amp; </w:t>
      </w:r>
      <w:proofErr w:type="spellStart"/>
      <w:r>
        <w:rPr>
          <w:rFonts w:ascii="Arial" w:eastAsia="Arial" w:hAnsi="Arial" w:cs="Arial"/>
          <w:sz w:val="18"/>
          <w:szCs w:val="18"/>
        </w:rPr>
        <w:t>Row</w:t>
      </w:r>
      <w:proofErr w:type="spellEnd"/>
      <w:r>
        <w:rPr>
          <w:rFonts w:ascii="Arial" w:eastAsia="Arial" w:hAnsi="Arial" w:cs="Arial"/>
          <w:sz w:val="18"/>
          <w:szCs w:val="18"/>
        </w:rPr>
        <w:t>. Nueva York, 356 p.</w:t>
      </w:r>
    </w:p>
    <w:p w14:paraId="669C16B3" w14:textId="77777777" w:rsidR="009D66D9" w:rsidRDefault="00FF7A38">
      <w:pPr>
        <w:spacing w:after="101"/>
        <w:ind w:left="709" w:hanging="425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Rabinovich</w:t>
      </w:r>
      <w:proofErr w:type="spellEnd"/>
      <w:r>
        <w:rPr>
          <w:rFonts w:ascii="Arial" w:eastAsia="Arial" w:hAnsi="Arial" w:cs="Arial"/>
          <w:sz w:val="18"/>
          <w:szCs w:val="18"/>
        </w:rPr>
        <w:t>, J. E., 1980. Introducción a la Ecología de Poblaciones Animales. Compañía Editorial Continental, México, 313 p.</w:t>
      </w:r>
    </w:p>
    <w:p w14:paraId="0D1FB210" w14:textId="77777777" w:rsidR="009D66D9" w:rsidRPr="008926A9" w:rsidRDefault="00FF7A38">
      <w:pPr>
        <w:spacing w:after="101"/>
        <w:ind w:left="709" w:hanging="425"/>
        <w:jc w:val="both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</w:rPr>
        <w:t xml:space="preserve">Whittaker, H. R., S. A. Levin y R. B. </w:t>
      </w:r>
      <w:proofErr w:type="spellStart"/>
      <w:r>
        <w:rPr>
          <w:rFonts w:ascii="Arial" w:eastAsia="Arial" w:hAnsi="Arial" w:cs="Arial"/>
          <w:sz w:val="18"/>
          <w:szCs w:val="18"/>
        </w:rPr>
        <w:t>Root</w:t>
      </w:r>
      <w:proofErr w:type="spellEnd"/>
      <w:r>
        <w:rPr>
          <w:rFonts w:ascii="Arial" w:eastAsia="Arial" w:hAnsi="Arial" w:cs="Arial"/>
          <w:sz w:val="18"/>
          <w:szCs w:val="18"/>
        </w:rPr>
        <w:t>, 1973. </w:t>
      </w:r>
      <w:r w:rsidRPr="008926A9">
        <w:rPr>
          <w:rFonts w:ascii="Arial" w:eastAsia="Arial" w:hAnsi="Arial" w:cs="Arial"/>
          <w:sz w:val="18"/>
          <w:szCs w:val="18"/>
          <w:lang w:val="en-US"/>
        </w:rPr>
        <w:t xml:space="preserve">Niche, Habitat and </w:t>
      </w:r>
      <w:proofErr w:type="spellStart"/>
      <w:r w:rsidRPr="008926A9">
        <w:rPr>
          <w:rFonts w:ascii="Arial" w:eastAsia="Arial" w:hAnsi="Arial" w:cs="Arial"/>
          <w:sz w:val="18"/>
          <w:szCs w:val="18"/>
          <w:lang w:val="en-US"/>
        </w:rPr>
        <w:t>Ecotops</w:t>
      </w:r>
      <w:proofErr w:type="spellEnd"/>
      <w:r w:rsidRPr="008926A9">
        <w:rPr>
          <w:rFonts w:ascii="Arial" w:eastAsia="Arial" w:hAnsi="Arial" w:cs="Arial"/>
          <w:sz w:val="18"/>
          <w:szCs w:val="18"/>
          <w:lang w:val="en-US"/>
        </w:rPr>
        <w:t>. American Naturalist, 107 (955): 321-338.</w:t>
      </w:r>
    </w:p>
    <w:p w14:paraId="13FECBE8" w14:textId="77777777" w:rsidR="009D66D9" w:rsidRPr="008926A9" w:rsidRDefault="009D66D9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/>
        <w:ind w:left="567" w:hanging="567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14:paraId="30E150AF" w14:textId="77777777" w:rsidR="009D66D9" w:rsidRPr="008926A9" w:rsidRDefault="009D66D9">
      <w:pPr>
        <w:pBdr>
          <w:top w:val="nil"/>
          <w:left w:val="nil"/>
          <w:bottom w:val="nil"/>
          <w:right w:val="nil"/>
          <w:between w:val="nil"/>
        </w:pBdr>
        <w:tabs>
          <w:tab w:val="center" w:pos="12780"/>
        </w:tabs>
        <w:spacing w:after="101" w:line="360" w:lineRule="auto"/>
        <w:ind w:firstLine="288"/>
        <w:jc w:val="both"/>
        <w:rPr>
          <w:rFonts w:ascii="Arial" w:eastAsia="Arial" w:hAnsi="Arial" w:cs="Arial"/>
          <w:sz w:val="18"/>
          <w:szCs w:val="18"/>
          <w:lang w:val="en-US"/>
        </w:rPr>
      </w:pPr>
      <w:bookmarkStart w:id="8" w:name="_heading=h.3znysh7" w:colFirst="0" w:colLast="0"/>
      <w:bookmarkEnd w:id="8"/>
    </w:p>
    <w:sectPr w:rsidR="009D66D9" w:rsidRPr="008926A9">
      <w:headerReference w:type="even" r:id="rId10"/>
      <w:pgSz w:w="12240" w:h="15840"/>
      <w:pgMar w:top="1151" w:right="1701" w:bottom="129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962B" w14:textId="77777777" w:rsidR="008C16BB" w:rsidRDefault="008C16BB">
      <w:r>
        <w:separator/>
      </w:r>
    </w:p>
  </w:endnote>
  <w:endnote w:type="continuationSeparator" w:id="0">
    <w:p w14:paraId="70FB38CE" w14:textId="77777777" w:rsidR="008C16BB" w:rsidRDefault="008C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9FE9" w14:textId="77777777" w:rsidR="008C16BB" w:rsidRDefault="008C16BB">
      <w:r>
        <w:separator/>
      </w:r>
    </w:p>
  </w:footnote>
  <w:footnote w:type="continuationSeparator" w:id="0">
    <w:p w14:paraId="7761F759" w14:textId="77777777" w:rsidR="008C16BB" w:rsidRDefault="008C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2180" w14:textId="77777777" w:rsidR="009D66D9" w:rsidRDefault="009D66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62BF6"/>
    <w:multiLevelType w:val="multilevel"/>
    <w:tmpl w:val="7D2A3FF4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6D9"/>
    <w:rsid w:val="00243DEC"/>
    <w:rsid w:val="008926A9"/>
    <w:rsid w:val="008C16BB"/>
    <w:rsid w:val="009D66D9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407D"/>
  <w15:docId w15:val="{4977AD5A-856A-488E-B2E8-42FADF4B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Prrafodelista">
    <w:name w:val="List Paragraph"/>
    <w:basedOn w:val="Normal"/>
    <w:uiPriority w:val="34"/>
    <w:qFormat/>
    <w:rsid w:val="00977B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50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0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0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0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0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0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060"/>
    <w:rPr>
      <w:rFonts w:ascii="Segoe UI" w:hAnsi="Segoe UI" w:cs="Segoe UI"/>
      <w:sz w:val="18"/>
      <w:szCs w:val="18"/>
    </w:rPr>
  </w:style>
  <w:style w:type="table" w:customStyle="1" w:styleId="a1">
    <w:basedOn w:val="TableNormal3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styleId="Nmerodelnea">
    <w:name w:val="line number"/>
    <w:basedOn w:val="Fuentedeprrafopredeter"/>
    <w:uiPriority w:val="99"/>
    <w:semiHidden/>
    <w:unhideWhenUsed/>
    <w:rsid w:val="00F95CB5"/>
  </w:style>
  <w:style w:type="table" w:customStyle="1" w:styleId="a3">
    <w:basedOn w:val="TableNormal2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7IkzJhU9EBnHnvMPSAwjR3FlA==">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1013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Douterlungne</dc:creator>
  <cp:lastModifiedBy>Leonardo Chapa Vargas</cp:lastModifiedBy>
  <cp:revision>3</cp:revision>
  <dcterms:created xsi:type="dcterms:W3CDTF">2021-03-26T19:23:00Z</dcterms:created>
  <dcterms:modified xsi:type="dcterms:W3CDTF">2021-07-16T16:42:00Z</dcterms:modified>
</cp:coreProperties>
</file>